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长沙市芙蓉区公开招聘教师笔试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考生健康卡及安全考试承诺书</w:t>
      </w:r>
    </w:p>
    <w:tbl>
      <w:tblPr>
        <w:tblStyle w:val="3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82"/>
        <w:gridCol w:w="1574"/>
        <w:gridCol w:w="575"/>
        <w:gridCol w:w="1234"/>
        <w:gridCol w:w="1727"/>
        <w:gridCol w:w="1188"/>
        <w:gridCol w:w="589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/>
              </w:rPr>
              <w:t>性别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身份证号：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健康码状况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sym w:font="Wingdings 2" w:char="F0A3"/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widowControl/>
              <w:spacing w:before="105" w:after="105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考试前</w:t>
            </w:r>
            <w:r>
              <w:rPr>
                <w:rFonts w:ascii="仿宋" w:hAnsi="仿宋" w:eastAsia="仿宋" w:cs="仿宋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小时内新冠核酸检测结果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阴性□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阳性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是否接种新冠病毒疫苗</w:t>
            </w:r>
          </w:p>
        </w:tc>
        <w:tc>
          <w:tcPr>
            <w:tcW w:w="19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020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考生健康卡及安全考试承诺书，如有发热、乏力、咳嗽、呼吸困难、腹泻等病状出现，将及时向报名单位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200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</w:tbl>
    <w:p>
      <w:pPr>
        <w:rPr>
          <w:rFonts w:hint="eastAsia" w:eastAsia="仿宋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bidi="ar-SA"/>
        </w:rPr>
        <w:t>本表请交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 w:bidi="ar-SA"/>
        </w:rPr>
        <w:t>考点考室工作人员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bidi="ar-SA"/>
        </w:rPr>
        <w:t>收集汇总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 w:bidi="ar-SA"/>
        </w:rPr>
        <w:t>。</w:t>
      </w:r>
    </w:p>
    <w:sectPr>
      <w:pgSz w:w="11906" w:h="16838"/>
      <w:pgMar w:top="1440" w:right="1576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2RkNDY4MTRiZmZlM2M1OGU0OThhY2M2NDI3MGYifQ=="/>
  </w:docVars>
  <w:rsids>
    <w:rsidRoot w:val="1BBA758A"/>
    <w:rsid w:val="1BBA758A"/>
    <w:rsid w:val="300A22E5"/>
    <w:rsid w:val="5E7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920</Characters>
  <Lines>0</Lines>
  <Paragraphs>0</Paragraphs>
  <TotalTime>2</TotalTime>
  <ScaleCrop>false</ScaleCrop>
  <LinksUpToDate>false</LinksUpToDate>
  <CharactersWithSpaces>987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2022-05-17T06:10:00Z</dcterms:created>
  <dc:creator>Administrator</dc:creator>
  <cp:lastModifiedBy>Administrator</cp:lastModifiedBy>
  <cp:lastPrinted>2022-05-17T06:19:39Z</cp:lastPrinted>
  <dcterms:modified xsi:type="dcterms:W3CDTF">2022-05-17T06:21:54Z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08C5EE4978A945B49CCD0A6372EB15A8</vt:lpwstr>
  </property>
</Properties>
</file>